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268" w:rsidRPr="00754268" w:rsidRDefault="00E845F5" w:rsidP="00754268">
      <w:pPr>
        <w:spacing w:line="288" w:lineRule="auto"/>
        <w:rPr>
          <w:rFonts w:ascii="Courier" w:hAnsi="Courier"/>
          <w:sz w:val="28"/>
          <w:lang w:val="de-DE"/>
        </w:rPr>
      </w:pPr>
      <w:r w:rsidRPr="00754268">
        <w:rPr>
          <w:rFonts w:ascii="Courier" w:hAnsi="Courier"/>
          <w:sz w:val="28"/>
          <w:lang w:val="de-DE"/>
        </w:rPr>
        <w:t>konzept:</w:t>
      </w:r>
    </w:p>
    <w:p w:rsidR="00754268" w:rsidRPr="00754268" w:rsidRDefault="00E845F5" w:rsidP="00754268">
      <w:pPr>
        <w:spacing w:line="288" w:lineRule="auto"/>
        <w:rPr>
          <w:rFonts w:ascii="Courier" w:hAnsi="Courier"/>
          <w:sz w:val="28"/>
          <w:lang w:val="de-DE"/>
        </w:rPr>
      </w:pPr>
      <w:r w:rsidRPr="00754268">
        <w:rPr>
          <w:rFonts w:ascii="Courier" w:hAnsi="Courier"/>
          <w:sz w:val="28"/>
          <w:lang w:val="de-DE"/>
        </w:rPr>
        <w:t>transportabler computer steuert life steim-synthesizer</w:t>
      </w:r>
    </w:p>
    <w:p w:rsidR="00754268" w:rsidRPr="00754268" w:rsidRDefault="00E845F5" w:rsidP="00754268">
      <w:pPr>
        <w:spacing w:line="288" w:lineRule="auto"/>
        <w:rPr>
          <w:rFonts w:ascii="Courier" w:hAnsi="Courier"/>
          <w:sz w:val="28"/>
          <w:lang w:val="de-DE"/>
        </w:rPr>
      </w:pPr>
    </w:p>
    <w:p w:rsidR="00754268" w:rsidRPr="00754268" w:rsidRDefault="00E845F5" w:rsidP="00754268">
      <w:pPr>
        <w:spacing w:line="288" w:lineRule="auto"/>
        <w:ind w:left="-851" w:right="-772"/>
        <w:rPr>
          <w:rFonts w:ascii="Courier" w:hAnsi="Courier"/>
          <w:sz w:val="28"/>
          <w:lang w:val="de-DE"/>
        </w:rPr>
      </w:pPr>
      <w:r w:rsidRPr="00754268">
        <w:rPr>
          <w:rFonts w:ascii="Courier" w:hAnsi="Courier"/>
          <w:sz w:val="28"/>
          <w:lang w:val="de-DE"/>
        </w:rPr>
        <w:t xml:space="preserve">im herbst 1974 erarbeitete ich zusammen mit dem computerstudio erlangen die komposition “schaakul”. Die experimentelle idee dieses projektes tiefte in der möglichkeit, komplexe elektronische </w:t>
      </w:r>
      <w:r w:rsidRPr="00754268">
        <w:rPr>
          <w:rFonts w:ascii="Courier" w:hAnsi="Courier"/>
          <w:sz w:val="28"/>
          <w:lang w:val="de-DE"/>
        </w:rPr>
        <w:t>klänge während eines konzertes life zu generieren. Wir bedienten uns dabei eines minirechners und zwei ems-synthesizer.</w:t>
      </w:r>
    </w:p>
    <w:p w:rsidR="00754268" w:rsidRPr="00754268" w:rsidRDefault="00E845F5" w:rsidP="00754268">
      <w:pPr>
        <w:spacing w:line="288" w:lineRule="auto"/>
        <w:ind w:left="-851" w:right="-772"/>
        <w:rPr>
          <w:rFonts w:ascii="Courier" w:hAnsi="Courier"/>
          <w:sz w:val="28"/>
          <w:lang w:val="de-DE"/>
        </w:rPr>
      </w:pPr>
      <w:r w:rsidRPr="00754268">
        <w:rPr>
          <w:rFonts w:ascii="Courier" w:hAnsi="Courier"/>
          <w:sz w:val="28"/>
          <w:lang w:val="de-DE"/>
        </w:rPr>
        <w:t>während der letzten zwei jahre konnte ich hinsichtlich dieser neuartigen instrumentenzusammensetzung verschiedene erfahrungen sammeln. e</w:t>
      </w:r>
      <w:r w:rsidRPr="00754268">
        <w:rPr>
          <w:rFonts w:ascii="Courier" w:hAnsi="Courier"/>
          <w:sz w:val="28"/>
          <w:lang w:val="de-DE"/>
        </w:rPr>
        <w:t>iner der schwachen punkte des systems bestand in dem ems-synthesizer. dieses gerät konnte die control-spannungen des computers nicht adäquat genug übersetzen. außerdem wollte ich die life-einflüsse des programmierers bzw. des publikums noch verstärken, d.h</w:t>
      </w:r>
      <w:r w:rsidRPr="00754268">
        <w:rPr>
          <w:rFonts w:ascii="Courier" w:hAnsi="Courier"/>
          <w:sz w:val="28"/>
          <w:lang w:val="de-DE"/>
        </w:rPr>
        <w:t>. dem interpreten sollten möglichkeiten in die hand gegeben werden, ein musikprogramm im moment der aufführung zu verändern.</w:t>
      </w:r>
    </w:p>
    <w:p w:rsidR="00754268" w:rsidRPr="00754268" w:rsidRDefault="00E845F5" w:rsidP="00754268">
      <w:pPr>
        <w:spacing w:line="288" w:lineRule="auto"/>
        <w:ind w:left="-851" w:right="-772"/>
        <w:rPr>
          <w:rFonts w:ascii="Courier" w:hAnsi="Courier"/>
          <w:sz w:val="28"/>
          <w:lang w:val="de-DE"/>
        </w:rPr>
      </w:pPr>
    </w:p>
    <w:p w:rsidR="00754268" w:rsidRPr="00754268" w:rsidRDefault="00E845F5" w:rsidP="00754268">
      <w:pPr>
        <w:spacing w:line="288" w:lineRule="auto"/>
        <w:ind w:left="-851" w:right="-772"/>
        <w:rPr>
          <w:rFonts w:ascii="Courier" w:hAnsi="Courier"/>
          <w:sz w:val="28"/>
          <w:lang w:val="de-DE"/>
        </w:rPr>
      </w:pPr>
      <w:r w:rsidRPr="00754268">
        <w:rPr>
          <w:rFonts w:ascii="Courier" w:hAnsi="Courier"/>
          <w:sz w:val="28"/>
          <w:lang w:val="de-DE"/>
        </w:rPr>
        <w:t>1. der steim-synthesizer</w:t>
      </w:r>
    </w:p>
    <w:p w:rsidR="00754268" w:rsidRPr="00754268" w:rsidRDefault="00E845F5" w:rsidP="00754268">
      <w:pPr>
        <w:spacing w:line="288" w:lineRule="auto"/>
        <w:ind w:left="-851" w:right="-772"/>
        <w:rPr>
          <w:rFonts w:ascii="Courier" w:hAnsi="Courier"/>
          <w:sz w:val="28"/>
          <w:lang w:val="de-DE"/>
        </w:rPr>
      </w:pPr>
      <w:r w:rsidRPr="00754268">
        <w:rPr>
          <w:rFonts w:ascii="Courier" w:hAnsi="Courier"/>
          <w:sz w:val="28"/>
          <w:lang w:val="de-DE"/>
        </w:rPr>
        <w:t>der von steim gebaute synthesizer verfügt über die genauigkeit, die erwähnten kontrollspannungen des mini</w:t>
      </w:r>
      <w:r w:rsidRPr="00754268">
        <w:rPr>
          <w:rFonts w:ascii="Courier" w:hAnsi="Courier"/>
          <w:sz w:val="28"/>
          <w:lang w:val="de-DE"/>
        </w:rPr>
        <w:t>prozessors wiederzugeben. Eicht man z.b. die generatoren auf eine bestimmte tonhöhenskala ein, die bestimmte spannungsgrößen voraussetzt, so weicht die generatorfrequenz bei späterer kontrolle von ihrer gegebenen hertzzahl nicht ab. Die ganze konzeption de</w:t>
      </w:r>
      <w:r w:rsidRPr="00754268">
        <w:rPr>
          <w:rFonts w:ascii="Courier" w:hAnsi="Courier"/>
          <w:sz w:val="28"/>
          <w:lang w:val="de-DE"/>
        </w:rPr>
        <w:t>s synthesizers ist außerdem gerade auf life-konzerte ausgerichtet. Die apparatur ist leicht transportierbar und verfügt über ein modulsystem. Die bedürfnisse des komponisten können somit maximal realisiert werden.</w:t>
      </w:r>
    </w:p>
    <w:p w:rsidR="00754268" w:rsidRPr="00754268" w:rsidRDefault="00E845F5" w:rsidP="00754268">
      <w:pPr>
        <w:spacing w:line="288" w:lineRule="auto"/>
        <w:ind w:left="-851" w:right="-772"/>
        <w:rPr>
          <w:rFonts w:ascii="Courier" w:hAnsi="Courier"/>
          <w:sz w:val="28"/>
          <w:lang w:val="de-DE"/>
        </w:rPr>
      </w:pPr>
    </w:p>
    <w:p w:rsidR="00754268" w:rsidRPr="00754268" w:rsidRDefault="00E845F5" w:rsidP="00754268">
      <w:pPr>
        <w:spacing w:line="288" w:lineRule="auto"/>
        <w:ind w:left="-851" w:right="-772"/>
        <w:rPr>
          <w:rFonts w:ascii="Courier" w:hAnsi="Courier"/>
          <w:sz w:val="28"/>
          <w:lang w:val="de-DE"/>
        </w:rPr>
      </w:pPr>
      <w:r w:rsidRPr="00754268">
        <w:rPr>
          <w:rFonts w:ascii="Courier" w:hAnsi="Courier"/>
          <w:sz w:val="28"/>
          <w:lang w:val="de-DE"/>
        </w:rPr>
        <w:t>2. die sensoren</w:t>
      </w:r>
    </w:p>
    <w:p w:rsidR="00754268" w:rsidRPr="00754268" w:rsidRDefault="00E845F5" w:rsidP="00754268">
      <w:pPr>
        <w:spacing w:line="288" w:lineRule="auto"/>
        <w:ind w:left="-851" w:right="-772"/>
        <w:rPr>
          <w:rFonts w:ascii="Courier" w:hAnsi="Courier"/>
          <w:sz w:val="28"/>
          <w:lang w:val="de-DE"/>
        </w:rPr>
      </w:pPr>
      <w:r w:rsidRPr="00754268">
        <w:rPr>
          <w:rFonts w:ascii="Courier" w:hAnsi="Courier"/>
          <w:sz w:val="28"/>
          <w:lang w:val="de-DE"/>
        </w:rPr>
        <w:t>die einflußnahme von publ</w:t>
      </w:r>
      <w:r w:rsidRPr="00754268">
        <w:rPr>
          <w:rFonts w:ascii="Courier" w:hAnsi="Courier"/>
          <w:sz w:val="28"/>
          <w:lang w:val="de-DE"/>
        </w:rPr>
        <w:t>ikum auf musik kann mit zu hilfenahme von sensoren, die die musikstruktur (synthesizer) beeinträchtigen zu wege geleitet werden. Die sensoren reagieren auf folgende zustände:</w:t>
      </w:r>
    </w:p>
    <w:p w:rsidR="00754268" w:rsidRPr="00754268" w:rsidRDefault="00E845F5" w:rsidP="00754268">
      <w:pPr>
        <w:spacing w:line="288" w:lineRule="auto"/>
        <w:ind w:left="-851" w:right="-772"/>
        <w:rPr>
          <w:rFonts w:ascii="Courier" w:hAnsi="Courier"/>
          <w:sz w:val="28"/>
          <w:lang w:val="de-DE"/>
        </w:rPr>
      </w:pPr>
      <w:r w:rsidRPr="00754268">
        <w:rPr>
          <w:rFonts w:ascii="Courier" w:hAnsi="Courier"/>
          <w:sz w:val="28"/>
          <w:lang w:val="de-DE"/>
        </w:rPr>
        <w:t>helligkeit (lichtsensor)</w:t>
      </w:r>
    </w:p>
    <w:p w:rsidR="00754268" w:rsidRPr="00754268" w:rsidRDefault="00E845F5" w:rsidP="00754268">
      <w:pPr>
        <w:spacing w:line="288" w:lineRule="auto"/>
        <w:ind w:left="-851" w:right="-772"/>
        <w:rPr>
          <w:rFonts w:ascii="Courier" w:hAnsi="Courier"/>
          <w:sz w:val="28"/>
          <w:lang w:val="de-DE"/>
        </w:rPr>
      </w:pPr>
    </w:p>
    <w:p w:rsidR="00754268" w:rsidRPr="00754268" w:rsidRDefault="00E845F5" w:rsidP="00754268">
      <w:pPr>
        <w:spacing w:line="288" w:lineRule="auto"/>
        <w:ind w:left="-851" w:right="-772"/>
        <w:rPr>
          <w:rFonts w:ascii="Courier" w:hAnsi="Courier"/>
          <w:sz w:val="28"/>
          <w:lang w:val="de-DE"/>
        </w:rPr>
      </w:pPr>
      <w:r w:rsidRPr="00754268">
        <w:rPr>
          <w:rFonts w:ascii="Courier" w:hAnsi="Courier"/>
          <w:sz w:val="28"/>
          <w:lang w:val="de-DE"/>
        </w:rPr>
        <w:t>tonhöhe (tonhöhedetektor)</w:t>
      </w:r>
    </w:p>
    <w:p w:rsidR="00754268" w:rsidRPr="00754268" w:rsidRDefault="00E845F5" w:rsidP="00754268">
      <w:pPr>
        <w:spacing w:line="288" w:lineRule="auto"/>
        <w:ind w:left="-851" w:right="-772"/>
        <w:rPr>
          <w:rFonts w:ascii="Courier" w:hAnsi="Courier"/>
          <w:sz w:val="28"/>
          <w:lang w:val="de-DE"/>
        </w:rPr>
      </w:pPr>
    </w:p>
    <w:p w:rsidR="00754268" w:rsidRPr="00754268" w:rsidRDefault="00E845F5" w:rsidP="00754268">
      <w:pPr>
        <w:spacing w:line="288" w:lineRule="auto"/>
        <w:ind w:left="-851" w:right="-772"/>
        <w:rPr>
          <w:rFonts w:ascii="Courier" w:hAnsi="Courier"/>
          <w:sz w:val="28"/>
          <w:lang w:val="de-DE"/>
        </w:rPr>
      </w:pPr>
      <w:r w:rsidRPr="00754268">
        <w:rPr>
          <w:rFonts w:ascii="Courier" w:hAnsi="Courier"/>
          <w:sz w:val="28"/>
          <w:lang w:val="de-DE"/>
        </w:rPr>
        <w:t>lautstärke (lautstärkemeßger</w:t>
      </w:r>
      <w:r w:rsidRPr="00754268">
        <w:rPr>
          <w:rFonts w:ascii="Courier" w:hAnsi="Courier"/>
          <w:sz w:val="28"/>
          <w:lang w:val="de-DE"/>
        </w:rPr>
        <w:t>ät)</w:t>
      </w:r>
    </w:p>
    <w:p w:rsidR="00754268" w:rsidRPr="00754268" w:rsidRDefault="00E845F5" w:rsidP="00754268">
      <w:pPr>
        <w:spacing w:line="288" w:lineRule="auto"/>
        <w:ind w:left="-851" w:right="-772"/>
        <w:rPr>
          <w:rFonts w:ascii="Courier" w:hAnsi="Courier"/>
          <w:sz w:val="28"/>
          <w:lang w:val="de-DE"/>
        </w:rPr>
      </w:pPr>
    </w:p>
    <w:p w:rsidR="00754268" w:rsidRPr="00754268" w:rsidRDefault="00E845F5" w:rsidP="00754268">
      <w:pPr>
        <w:spacing w:line="288" w:lineRule="auto"/>
        <w:ind w:left="-851" w:right="-772"/>
        <w:rPr>
          <w:rFonts w:ascii="Courier" w:hAnsi="Courier"/>
          <w:sz w:val="28"/>
          <w:lang w:val="de-DE"/>
        </w:rPr>
      </w:pPr>
      <w:r w:rsidRPr="00754268">
        <w:rPr>
          <w:rFonts w:ascii="Courier" w:hAnsi="Courier"/>
          <w:sz w:val="28"/>
          <w:lang w:val="de-DE"/>
        </w:rPr>
        <w:t>temperatur (temperatursensor)</w:t>
      </w:r>
    </w:p>
    <w:p w:rsidR="00754268" w:rsidRPr="00754268" w:rsidRDefault="00E845F5" w:rsidP="00754268">
      <w:pPr>
        <w:spacing w:line="288" w:lineRule="auto"/>
        <w:ind w:left="-851" w:right="-772"/>
        <w:rPr>
          <w:rFonts w:ascii="Courier" w:hAnsi="Courier"/>
          <w:sz w:val="28"/>
          <w:lang w:val="de-DE"/>
        </w:rPr>
      </w:pPr>
    </w:p>
    <w:p w:rsidR="00754268" w:rsidRPr="00754268" w:rsidRDefault="00E845F5" w:rsidP="00754268">
      <w:pPr>
        <w:spacing w:line="288" w:lineRule="auto"/>
        <w:ind w:left="-851" w:right="-772"/>
        <w:rPr>
          <w:rFonts w:ascii="Courier" w:hAnsi="Courier"/>
          <w:sz w:val="28"/>
          <w:lang w:val="de-DE"/>
        </w:rPr>
      </w:pPr>
      <w:r w:rsidRPr="00754268">
        <w:rPr>
          <w:rFonts w:ascii="Courier" w:hAnsi="Courier"/>
          <w:sz w:val="28"/>
          <w:lang w:val="de-DE"/>
        </w:rPr>
        <w:t>luftdruck (anemometer)</w:t>
      </w:r>
    </w:p>
    <w:p w:rsidR="00754268" w:rsidRPr="00754268" w:rsidRDefault="00E845F5" w:rsidP="00754268">
      <w:pPr>
        <w:spacing w:line="288" w:lineRule="auto"/>
        <w:ind w:left="-851" w:right="-772"/>
        <w:rPr>
          <w:rFonts w:ascii="Courier" w:hAnsi="Courier"/>
          <w:sz w:val="28"/>
          <w:lang w:val="de-DE"/>
        </w:rPr>
      </w:pPr>
    </w:p>
    <w:p w:rsidR="00754268" w:rsidRPr="00754268" w:rsidRDefault="00E845F5" w:rsidP="00754268">
      <w:pPr>
        <w:spacing w:line="288" w:lineRule="auto"/>
        <w:ind w:left="-851" w:right="-772"/>
        <w:rPr>
          <w:rFonts w:ascii="Courier" w:hAnsi="Courier"/>
          <w:sz w:val="28"/>
          <w:lang w:val="de-DE"/>
        </w:rPr>
      </w:pPr>
      <w:r w:rsidRPr="00754268">
        <w:rPr>
          <w:rFonts w:ascii="Courier" w:hAnsi="Courier"/>
          <w:sz w:val="28"/>
          <w:lang w:val="de-DE"/>
        </w:rPr>
        <w:t>bewegung (bewegungsdetektor)</w:t>
      </w:r>
    </w:p>
    <w:p w:rsidR="00754268" w:rsidRPr="00754268" w:rsidRDefault="00E845F5" w:rsidP="00754268">
      <w:pPr>
        <w:spacing w:line="288" w:lineRule="auto"/>
        <w:ind w:left="-851" w:right="-772"/>
        <w:rPr>
          <w:rFonts w:ascii="Courier" w:hAnsi="Courier"/>
          <w:sz w:val="28"/>
          <w:lang w:val="de-DE"/>
        </w:rPr>
      </w:pPr>
    </w:p>
    <w:p w:rsidR="00754268" w:rsidRPr="00754268" w:rsidRDefault="00E845F5" w:rsidP="00754268">
      <w:pPr>
        <w:spacing w:line="288" w:lineRule="auto"/>
        <w:ind w:left="-851" w:right="-772"/>
        <w:rPr>
          <w:rFonts w:ascii="Courier" w:hAnsi="Courier"/>
          <w:sz w:val="28"/>
          <w:lang w:val="de-DE"/>
        </w:rPr>
      </w:pPr>
      <w:r w:rsidRPr="00754268">
        <w:rPr>
          <w:rFonts w:ascii="Courier" w:hAnsi="Courier"/>
          <w:sz w:val="28"/>
          <w:lang w:val="de-DE"/>
        </w:rPr>
        <w:t>beeinflusst das publikum im moment des konzertes durch z.b. klatschen in die hände einen dieser sensoren, so verändern sich sofort parameter in der klangstruktur.</w:t>
      </w:r>
    </w:p>
    <w:p w:rsidR="00754268" w:rsidRPr="00754268" w:rsidRDefault="00E845F5" w:rsidP="00754268">
      <w:pPr>
        <w:spacing w:line="288" w:lineRule="auto"/>
        <w:ind w:left="-851" w:right="-772"/>
        <w:rPr>
          <w:rFonts w:ascii="Courier" w:hAnsi="Courier"/>
          <w:sz w:val="28"/>
          <w:lang w:val="de-DE"/>
        </w:rPr>
      </w:pPr>
    </w:p>
    <w:p w:rsidR="00754268" w:rsidRPr="00754268" w:rsidRDefault="00E845F5" w:rsidP="00754268">
      <w:pPr>
        <w:spacing w:line="288" w:lineRule="auto"/>
        <w:ind w:left="-851" w:right="-772"/>
        <w:rPr>
          <w:rFonts w:ascii="Courier" w:hAnsi="Courier"/>
          <w:sz w:val="28"/>
          <w:lang w:val="de-DE"/>
        </w:rPr>
      </w:pPr>
      <w:r w:rsidRPr="00754268">
        <w:rPr>
          <w:rFonts w:ascii="Courier" w:hAnsi="Courier"/>
          <w:sz w:val="28"/>
          <w:lang w:val="de-DE"/>
        </w:rPr>
        <w:t>3.</w:t>
      </w:r>
      <w:r w:rsidRPr="00754268">
        <w:rPr>
          <w:rFonts w:ascii="Courier" w:hAnsi="Courier"/>
          <w:sz w:val="28"/>
          <w:lang w:val="de-DE"/>
        </w:rPr>
        <w:t xml:space="preserve"> miniprozessor</w:t>
      </w:r>
    </w:p>
    <w:p w:rsidR="00754268" w:rsidRPr="00754268" w:rsidRDefault="00E845F5" w:rsidP="00754268">
      <w:pPr>
        <w:spacing w:line="288" w:lineRule="auto"/>
        <w:ind w:left="-851" w:right="-772"/>
        <w:rPr>
          <w:rFonts w:ascii="Courier" w:hAnsi="Courier"/>
          <w:sz w:val="28"/>
          <w:lang w:val="de-DE"/>
        </w:rPr>
      </w:pPr>
      <w:r w:rsidRPr="00754268">
        <w:rPr>
          <w:rFonts w:ascii="Courier" w:hAnsi="Courier"/>
          <w:sz w:val="28"/>
          <w:lang w:val="de-DE"/>
        </w:rPr>
        <w:t>warum wird ein computer für die realisierung dieser kompositionsidee benötigt? Wäre es nicht möglich, z.b. generatoren ohne zu hilfenahme des computers mit sensoren zu steuern?</w:t>
      </w:r>
    </w:p>
    <w:p w:rsidR="00754268" w:rsidRPr="00754268" w:rsidRDefault="00E845F5" w:rsidP="00754268">
      <w:pPr>
        <w:spacing w:line="288" w:lineRule="auto"/>
        <w:ind w:left="-851" w:right="-772"/>
        <w:rPr>
          <w:rFonts w:ascii="Courier" w:hAnsi="Courier"/>
          <w:sz w:val="28"/>
          <w:lang w:val="de-DE"/>
        </w:rPr>
      </w:pPr>
      <w:r w:rsidRPr="00754268">
        <w:rPr>
          <w:rFonts w:ascii="Courier" w:hAnsi="Courier"/>
          <w:sz w:val="28"/>
          <w:lang w:val="de-DE"/>
        </w:rPr>
        <w:t>natürlich kann ein generator allein mit einer vom sensor abgegeb</w:t>
      </w:r>
      <w:r w:rsidRPr="00754268">
        <w:rPr>
          <w:rFonts w:ascii="Courier" w:hAnsi="Courier"/>
          <w:sz w:val="28"/>
          <w:lang w:val="de-DE"/>
        </w:rPr>
        <w:t>enen gleichspannung kontrolliert werden. Dies hätte zur folge, dass die tonhöhe der quelle sich verändern würde.</w:t>
      </w:r>
    </w:p>
    <w:p w:rsidR="00754268" w:rsidRPr="00754268" w:rsidRDefault="00E845F5" w:rsidP="00754268">
      <w:pPr>
        <w:spacing w:line="288" w:lineRule="auto"/>
        <w:ind w:left="-851" w:right="-772"/>
        <w:rPr>
          <w:rFonts w:ascii="Courier" w:hAnsi="Courier"/>
          <w:sz w:val="28"/>
          <w:lang w:val="de-DE"/>
        </w:rPr>
      </w:pPr>
      <w:r w:rsidRPr="00754268">
        <w:rPr>
          <w:rFonts w:ascii="Courier" w:hAnsi="Courier"/>
          <w:sz w:val="28"/>
          <w:lang w:val="de-DE"/>
        </w:rPr>
        <w:t>Bei verwendung des computers hingegen können kompositionsprozesse mittels sensor verändert werden. Der detektor beeinflusst somit die software,</w:t>
      </w:r>
      <w:r w:rsidRPr="00754268">
        <w:rPr>
          <w:rFonts w:ascii="Courier" w:hAnsi="Courier"/>
          <w:sz w:val="28"/>
          <w:lang w:val="de-DE"/>
        </w:rPr>
        <w:t xml:space="preserve"> die programme des prozessors.</w:t>
      </w:r>
    </w:p>
    <w:p w:rsidR="00754268" w:rsidRPr="00754268" w:rsidRDefault="00E845F5" w:rsidP="00754268">
      <w:pPr>
        <w:spacing w:line="288" w:lineRule="auto"/>
        <w:ind w:left="-851" w:right="-772"/>
        <w:rPr>
          <w:rFonts w:ascii="Courier" w:hAnsi="Courier"/>
          <w:sz w:val="28"/>
          <w:lang w:val="de-DE"/>
        </w:rPr>
      </w:pPr>
    </w:p>
    <w:p w:rsidR="00754268" w:rsidRPr="00754268" w:rsidRDefault="00E845F5" w:rsidP="00754268">
      <w:pPr>
        <w:spacing w:line="288" w:lineRule="auto"/>
        <w:ind w:left="-851" w:right="-772"/>
        <w:rPr>
          <w:rFonts w:ascii="Courier" w:hAnsi="Courier"/>
          <w:sz w:val="28"/>
          <w:lang w:val="de-DE"/>
        </w:rPr>
      </w:pPr>
      <w:r w:rsidRPr="00754268">
        <w:rPr>
          <w:rFonts w:ascii="Courier" w:hAnsi="Courier"/>
          <w:sz w:val="28"/>
          <w:lang w:val="de-DE"/>
        </w:rPr>
        <w:t>hierzu zwei beispiele:</w:t>
      </w:r>
    </w:p>
    <w:p w:rsidR="00754268" w:rsidRPr="00754268" w:rsidRDefault="00E845F5" w:rsidP="00754268">
      <w:pPr>
        <w:spacing w:line="288" w:lineRule="auto"/>
        <w:ind w:left="-851" w:right="-772"/>
        <w:rPr>
          <w:rFonts w:ascii="Courier" w:hAnsi="Courier"/>
          <w:sz w:val="28"/>
          <w:lang w:val="de-DE"/>
        </w:rPr>
      </w:pPr>
      <w:r w:rsidRPr="00754268">
        <w:rPr>
          <w:rFonts w:ascii="Courier" w:hAnsi="Courier"/>
          <w:sz w:val="28"/>
          <w:lang w:val="de-DE"/>
        </w:rPr>
        <w:t>das programm rhythmus tieft in folgender zeitstruktur</w:t>
      </w:r>
    </w:p>
    <w:p w:rsidR="00754268" w:rsidRPr="00754268" w:rsidRDefault="00E845F5" w:rsidP="00754268">
      <w:pPr>
        <w:spacing w:line="288" w:lineRule="auto"/>
        <w:ind w:left="-851" w:right="-772"/>
        <w:jc w:val="center"/>
        <w:rPr>
          <w:rFonts w:ascii="Courier" w:hAnsi="Courier"/>
          <w:sz w:val="28"/>
          <w:lang w:val="de-DE"/>
        </w:rPr>
      </w:pPr>
      <w:r>
        <w:rPr>
          <w:rFonts w:ascii="Courier" w:hAnsi="Courier"/>
          <w:noProof/>
          <w:sz w:val="28"/>
          <w:lang w:eastAsia="nl-NL"/>
        </w:rPr>
        <w:drawing>
          <wp:inline distT="0" distB="0" distL="0" distR="0">
            <wp:extent cx="1003300" cy="457200"/>
            <wp:effectExtent l="2540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lum contrast="82000"/>
                    </a:blip>
                    <a:srcRect/>
                    <a:stretch>
                      <a:fillRect/>
                    </a:stretch>
                  </pic:blipFill>
                  <pic:spPr bwMode="auto">
                    <a:xfrm>
                      <a:off x="0" y="0"/>
                      <a:ext cx="1003300" cy="457200"/>
                    </a:xfrm>
                    <a:prstGeom prst="rect">
                      <a:avLst/>
                    </a:prstGeom>
                    <a:noFill/>
                    <a:ln w="9525">
                      <a:noFill/>
                      <a:miter lim="800000"/>
                      <a:headEnd/>
                      <a:tailEnd/>
                    </a:ln>
                  </pic:spPr>
                </pic:pic>
              </a:graphicData>
            </a:graphic>
          </wp:inline>
        </w:drawing>
      </w:r>
    </w:p>
    <w:p w:rsidR="00754268" w:rsidRPr="00754268" w:rsidRDefault="00E845F5" w:rsidP="00754268">
      <w:pPr>
        <w:spacing w:line="288" w:lineRule="auto"/>
        <w:ind w:left="-851" w:right="-772"/>
        <w:rPr>
          <w:rFonts w:ascii="Courier" w:hAnsi="Courier"/>
          <w:sz w:val="28"/>
          <w:lang w:val="de-DE"/>
        </w:rPr>
      </w:pPr>
    </w:p>
    <w:p w:rsidR="00754268" w:rsidRPr="00754268" w:rsidRDefault="00E845F5" w:rsidP="00754268">
      <w:pPr>
        <w:spacing w:line="288" w:lineRule="auto"/>
        <w:ind w:left="-851" w:right="-771"/>
        <w:rPr>
          <w:rFonts w:ascii="Courier" w:hAnsi="Courier"/>
          <w:sz w:val="28"/>
          <w:lang w:val="de-DE"/>
        </w:rPr>
      </w:pPr>
      <w:r w:rsidRPr="00754268">
        <w:rPr>
          <w:rFonts w:ascii="Courier" w:hAnsi="Courier"/>
          <w:sz w:val="28"/>
          <w:lang w:val="de-DE"/>
        </w:rPr>
        <w:t>verändert sich nun z.b. die lautstärke, so wird z.b. die triole kennmerkend für den rhythmus.</w:t>
      </w:r>
    </w:p>
    <w:p w:rsidR="00754268" w:rsidRPr="00754268" w:rsidRDefault="00E845F5" w:rsidP="00754268">
      <w:pPr>
        <w:spacing w:line="288" w:lineRule="auto"/>
        <w:ind w:left="-851" w:right="-771"/>
        <w:jc w:val="center"/>
        <w:rPr>
          <w:rFonts w:ascii="Courier" w:hAnsi="Courier"/>
          <w:sz w:val="28"/>
          <w:lang w:val="de-DE"/>
        </w:rPr>
      </w:pPr>
      <w:r>
        <w:rPr>
          <w:rFonts w:ascii="Courier" w:hAnsi="Courier"/>
          <w:noProof/>
          <w:sz w:val="28"/>
          <w:lang w:eastAsia="nl-NL"/>
        </w:rPr>
        <w:drawing>
          <wp:inline distT="0" distB="0" distL="0" distR="0">
            <wp:extent cx="1536700" cy="1117600"/>
            <wp:effectExtent l="2540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lum contrast="60000"/>
                    </a:blip>
                    <a:srcRect/>
                    <a:stretch>
                      <a:fillRect/>
                    </a:stretch>
                  </pic:blipFill>
                  <pic:spPr bwMode="auto">
                    <a:xfrm>
                      <a:off x="0" y="0"/>
                      <a:ext cx="1536700" cy="1117600"/>
                    </a:xfrm>
                    <a:prstGeom prst="rect">
                      <a:avLst/>
                    </a:prstGeom>
                    <a:noFill/>
                    <a:ln w="9525">
                      <a:noFill/>
                      <a:miter lim="800000"/>
                      <a:headEnd/>
                      <a:tailEnd/>
                    </a:ln>
                  </pic:spPr>
                </pic:pic>
              </a:graphicData>
            </a:graphic>
          </wp:inline>
        </w:drawing>
      </w:r>
    </w:p>
    <w:p w:rsidR="00754268" w:rsidRPr="00754268" w:rsidRDefault="00E845F5" w:rsidP="00754268">
      <w:pPr>
        <w:spacing w:line="288" w:lineRule="auto"/>
        <w:ind w:left="-851" w:right="-771"/>
        <w:rPr>
          <w:rFonts w:ascii="Courier" w:hAnsi="Courier"/>
          <w:sz w:val="28"/>
          <w:lang w:val="de-DE"/>
        </w:rPr>
      </w:pPr>
      <w:r w:rsidRPr="00754268">
        <w:rPr>
          <w:rFonts w:ascii="Courier" w:hAnsi="Courier"/>
          <w:sz w:val="28"/>
          <w:lang w:val="de-DE"/>
        </w:rPr>
        <w:t>Hier ein anderes beispiel:</w:t>
      </w:r>
    </w:p>
    <w:p w:rsidR="00754268" w:rsidRPr="00754268" w:rsidRDefault="00E845F5" w:rsidP="00754268">
      <w:pPr>
        <w:spacing w:line="288" w:lineRule="auto"/>
        <w:ind w:left="-851" w:right="-771"/>
        <w:rPr>
          <w:rFonts w:ascii="Courier" w:hAnsi="Courier"/>
          <w:sz w:val="28"/>
          <w:lang w:val="de-DE"/>
        </w:rPr>
      </w:pPr>
      <w:r w:rsidRPr="00754268">
        <w:rPr>
          <w:rFonts w:ascii="Courier" w:hAnsi="Courier"/>
          <w:sz w:val="28"/>
          <w:lang w:val="de-DE"/>
        </w:rPr>
        <w:t>durch luftdruckveränd</w:t>
      </w:r>
      <w:r w:rsidRPr="00754268">
        <w:rPr>
          <w:rFonts w:ascii="Courier" w:hAnsi="Courier"/>
          <w:sz w:val="28"/>
          <w:lang w:val="de-DE"/>
        </w:rPr>
        <w:t>erung erhält die melodische struktur der komposition andere klangfarben, d.h. die obertonreihen setzen sich neu zusammen, die grundtöne bleiben dieselben.</w:t>
      </w:r>
    </w:p>
    <w:p w:rsidR="00754268" w:rsidRPr="00754268" w:rsidRDefault="00E845F5" w:rsidP="00754268">
      <w:pPr>
        <w:spacing w:line="288" w:lineRule="auto"/>
        <w:ind w:left="-851" w:right="-771"/>
        <w:rPr>
          <w:rFonts w:ascii="Courier" w:hAnsi="Courier"/>
          <w:sz w:val="28"/>
          <w:lang w:val="de-DE"/>
        </w:rPr>
      </w:pPr>
    </w:p>
    <w:p w:rsidR="00754268" w:rsidRPr="00754268" w:rsidRDefault="00E845F5" w:rsidP="00754268">
      <w:pPr>
        <w:spacing w:line="288" w:lineRule="auto"/>
        <w:ind w:left="-851" w:right="-771"/>
        <w:jc w:val="center"/>
        <w:rPr>
          <w:rFonts w:ascii="Courier" w:hAnsi="Courier"/>
          <w:sz w:val="28"/>
          <w:lang w:val="de-DE"/>
        </w:rPr>
      </w:pPr>
      <w:r>
        <w:rPr>
          <w:rFonts w:ascii="Courier" w:hAnsi="Courier"/>
          <w:noProof/>
          <w:sz w:val="28"/>
          <w:lang w:eastAsia="nl-NL"/>
        </w:rPr>
        <w:drawing>
          <wp:inline distT="0" distB="0" distL="0" distR="0">
            <wp:extent cx="5270500" cy="685800"/>
            <wp:effectExtent l="2540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lum contrast="70000"/>
                    </a:blip>
                    <a:srcRect/>
                    <a:stretch>
                      <a:fillRect/>
                    </a:stretch>
                  </pic:blipFill>
                  <pic:spPr bwMode="auto">
                    <a:xfrm>
                      <a:off x="0" y="0"/>
                      <a:ext cx="5270500" cy="685800"/>
                    </a:xfrm>
                    <a:prstGeom prst="rect">
                      <a:avLst/>
                    </a:prstGeom>
                    <a:noFill/>
                    <a:ln w="9525">
                      <a:noFill/>
                      <a:miter lim="800000"/>
                      <a:headEnd/>
                      <a:tailEnd/>
                    </a:ln>
                  </pic:spPr>
                </pic:pic>
              </a:graphicData>
            </a:graphic>
          </wp:inline>
        </w:drawing>
      </w:r>
    </w:p>
    <w:p w:rsidR="00754268" w:rsidRPr="00754268" w:rsidRDefault="00E845F5" w:rsidP="00754268">
      <w:pPr>
        <w:spacing w:line="288" w:lineRule="auto"/>
        <w:ind w:left="-851" w:right="-771"/>
        <w:rPr>
          <w:rFonts w:ascii="Courier" w:hAnsi="Courier"/>
          <w:sz w:val="28"/>
          <w:lang w:val="de-DE"/>
        </w:rPr>
      </w:pPr>
    </w:p>
    <w:p w:rsidR="00754268" w:rsidRPr="00754268" w:rsidRDefault="00E845F5" w:rsidP="00754268">
      <w:pPr>
        <w:spacing w:line="288" w:lineRule="auto"/>
        <w:ind w:left="-851" w:right="-771"/>
        <w:rPr>
          <w:rFonts w:ascii="Courier" w:hAnsi="Courier"/>
          <w:sz w:val="28"/>
          <w:lang w:val="de-DE"/>
        </w:rPr>
      </w:pPr>
      <w:r w:rsidRPr="00754268">
        <w:rPr>
          <w:rFonts w:ascii="Courier" w:hAnsi="Courier"/>
          <w:sz w:val="28"/>
          <w:lang w:val="de-DE"/>
        </w:rPr>
        <w:t>An hand dieser beispiele wird ersichtlich, dass die komposition mittels computer viel mehr einflu</w:t>
      </w:r>
      <w:r w:rsidRPr="00754268">
        <w:rPr>
          <w:rFonts w:ascii="Courier" w:hAnsi="Courier"/>
          <w:sz w:val="28"/>
          <w:lang w:val="de-DE"/>
        </w:rPr>
        <w:t>ß (life) auf den synthesizer ausübt. Der komponist muß sich sehr bewußt sein über:</w:t>
      </w:r>
    </w:p>
    <w:p w:rsidR="00754268" w:rsidRPr="00754268" w:rsidRDefault="00E845F5" w:rsidP="00754268">
      <w:pPr>
        <w:spacing w:line="288" w:lineRule="auto"/>
        <w:ind w:left="-851" w:right="-771"/>
        <w:rPr>
          <w:rFonts w:ascii="Courier" w:hAnsi="Courier"/>
          <w:sz w:val="28"/>
          <w:lang w:val="de-DE"/>
        </w:rPr>
      </w:pPr>
    </w:p>
    <w:p w:rsidR="00754268" w:rsidRPr="00754268" w:rsidRDefault="00E845F5" w:rsidP="00754268">
      <w:pPr>
        <w:spacing w:line="288" w:lineRule="auto"/>
        <w:ind w:left="-851" w:right="-771"/>
        <w:rPr>
          <w:rFonts w:ascii="Courier" w:hAnsi="Courier"/>
          <w:sz w:val="28"/>
          <w:lang w:val="de-DE"/>
        </w:rPr>
      </w:pPr>
      <w:r w:rsidRPr="00754268">
        <w:rPr>
          <w:rFonts w:ascii="Courier" w:hAnsi="Courier"/>
          <w:sz w:val="28"/>
          <w:lang w:val="de-DE"/>
        </w:rPr>
        <w:t>1. die abhängigkeiten der module des synthesizers untereinander</w:t>
      </w:r>
    </w:p>
    <w:p w:rsidR="00754268" w:rsidRPr="00754268" w:rsidRDefault="00E845F5" w:rsidP="00754268">
      <w:pPr>
        <w:spacing w:line="288" w:lineRule="auto"/>
        <w:ind w:left="-851" w:right="-771"/>
        <w:rPr>
          <w:rFonts w:ascii="Courier" w:hAnsi="Courier"/>
          <w:sz w:val="28"/>
          <w:lang w:val="de-DE"/>
        </w:rPr>
      </w:pPr>
      <w:r w:rsidRPr="00754268">
        <w:rPr>
          <w:rFonts w:ascii="Courier" w:hAnsi="Courier"/>
          <w:sz w:val="28"/>
          <w:lang w:val="de-DE"/>
        </w:rPr>
        <w:t>2. die abhängigkeiten der module von den komputerprogrammen</w:t>
      </w:r>
    </w:p>
    <w:p w:rsidR="00754268" w:rsidRPr="00754268" w:rsidRDefault="00E845F5" w:rsidP="00754268">
      <w:pPr>
        <w:spacing w:line="288" w:lineRule="auto"/>
        <w:ind w:left="-851" w:right="-771"/>
        <w:rPr>
          <w:rFonts w:ascii="Courier" w:hAnsi="Courier"/>
          <w:sz w:val="28"/>
          <w:lang w:val="de-DE"/>
        </w:rPr>
      </w:pPr>
      <w:r w:rsidRPr="00754268">
        <w:rPr>
          <w:rFonts w:ascii="Courier" w:hAnsi="Courier"/>
          <w:sz w:val="28"/>
          <w:lang w:val="de-DE"/>
        </w:rPr>
        <w:t>3. die abhängigkeiten der programme untereinande</w:t>
      </w:r>
      <w:r w:rsidRPr="00754268">
        <w:rPr>
          <w:rFonts w:ascii="Courier" w:hAnsi="Courier"/>
          <w:sz w:val="28"/>
          <w:lang w:val="de-DE"/>
        </w:rPr>
        <w:t>r</w:t>
      </w:r>
    </w:p>
    <w:p w:rsidR="00754268" w:rsidRPr="00754268" w:rsidRDefault="00E845F5" w:rsidP="00754268">
      <w:pPr>
        <w:spacing w:line="288" w:lineRule="auto"/>
        <w:ind w:left="-851" w:right="-771"/>
        <w:rPr>
          <w:rFonts w:ascii="Courier" w:hAnsi="Courier"/>
          <w:sz w:val="28"/>
          <w:lang w:val="de-DE"/>
        </w:rPr>
      </w:pPr>
    </w:p>
    <w:p w:rsidR="00754268" w:rsidRPr="00754268" w:rsidRDefault="00E845F5" w:rsidP="00754268">
      <w:pPr>
        <w:spacing w:line="288" w:lineRule="auto"/>
        <w:ind w:left="-851" w:right="-771"/>
        <w:rPr>
          <w:rFonts w:ascii="Courier" w:hAnsi="Courier"/>
          <w:sz w:val="28"/>
          <w:lang w:val="de-DE"/>
        </w:rPr>
      </w:pPr>
      <w:r w:rsidRPr="00754268">
        <w:rPr>
          <w:rFonts w:ascii="Courier" w:hAnsi="Courier"/>
          <w:sz w:val="28"/>
          <w:lang w:val="de-DE"/>
        </w:rPr>
        <w:t>dies setzt das experimentieren mit den genannten faktoren voraus und resultiert in einer sonologisch, phonologischen denkweise, die die komposition kennzeichnet. trotz aller wissenschaftlichkeit bleibt hingegen das projekt life, dem zufall und dem aktio</w:t>
      </w:r>
      <w:r w:rsidRPr="00754268">
        <w:rPr>
          <w:rFonts w:ascii="Courier" w:hAnsi="Courier"/>
          <w:sz w:val="28"/>
          <w:lang w:val="de-DE"/>
        </w:rPr>
        <w:t>nswillen des interpreten und des publikums überlassen.</w:t>
      </w:r>
    </w:p>
    <w:p w:rsidR="00754268" w:rsidRPr="00754268" w:rsidRDefault="00E845F5" w:rsidP="00754268">
      <w:pPr>
        <w:spacing w:line="288" w:lineRule="auto"/>
        <w:ind w:left="-851" w:right="-771"/>
        <w:rPr>
          <w:rFonts w:ascii="Courier" w:hAnsi="Courier"/>
          <w:sz w:val="28"/>
          <w:lang w:val="de-DE"/>
        </w:rPr>
      </w:pPr>
    </w:p>
    <w:p w:rsidR="00754268" w:rsidRPr="00754268" w:rsidRDefault="00E845F5" w:rsidP="00754268">
      <w:pPr>
        <w:spacing w:line="288" w:lineRule="auto"/>
        <w:ind w:left="-851" w:right="-771"/>
        <w:rPr>
          <w:rFonts w:ascii="Courier" w:hAnsi="Courier"/>
          <w:sz w:val="28"/>
          <w:lang w:val="de-DE"/>
        </w:rPr>
      </w:pPr>
      <w:r w:rsidRPr="00754268">
        <w:rPr>
          <w:rFonts w:ascii="Courier" w:hAnsi="Courier"/>
          <w:sz w:val="28"/>
          <w:lang w:val="de-DE"/>
        </w:rPr>
        <w:t>michael fahres, 1976</w:t>
      </w:r>
    </w:p>
    <w:p w:rsidR="00754268" w:rsidRPr="00754268" w:rsidRDefault="00E845F5" w:rsidP="00754268">
      <w:pPr>
        <w:spacing w:line="288" w:lineRule="auto"/>
        <w:ind w:left="-851" w:right="-771"/>
        <w:rPr>
          <w:rFonts w:ascii="Courier" w:hAnsi="Courier"/>
          <w:sz w:val="28"/>
          <w:lang w:val="de-DE"/>
        </w:rPr>
      </w:pPr>
    </w:p>
    <w:p w:rsidR="00754268" w:rsidRPr="00754268" w:rsidRDefault="00E845F5" w:rsidP="00754268">
      <w:pPr>
        <w:spacing w:line="288" w:lineRule="auto"/>
        <w:ind w:left="-851" w:right="-771"/>
        <w:rPr>
          <w:rFonts w:ascii="Courier" w:hAnsi="Courier"/>
          <w:sz w:val="28"/>
          <w:lang w:val="de-DE"/>
        </w:rPr>
      </w:pPr>
    </w:p>
    <w:p w:rsidR="00754268" w:rsidRPr="00754268" w:rsidRDefault="00E845F5" w:rsidP="00754268">
      <w:pPr>
        <w:spacing w:line="288" w:lineRule="auto"/>
        <w:ind w:left="-851" w:right="-771"/>
        <w:rPr>
          <w:rFonts w:ascii="Courier" w:hAnsi="Courier"/>
          <w:sz w:val="28"/>
          <w:lang w:val="de-DE"/>
        </w:rPr>
      </w:pPr>
    </w:p>
    <w:p w:rsidR="00754268" w:rsidRPr="00754268" w:rsidRDefault="00E845F5" w:rsidP="00754268">
      <w:pPr>
        <w:spacing w:line="288" w:lineRule="auto"/>
        <w:ind w:left="-851" w:right="-771"/>
        <w:rPr>
          <w:rFonts w:ascii="Courier" w:hAnsi="Courier"/>
          <w:sz w:val="28"/>
          <w:lang w:val="de-DE"/>
        </w:rPr>
      </w:pPr>
      <w:r>
        <w:rPr>
          <w:rFonts w:ascii="Courier" w:hAnsi="Courier"/>
          <w:noProof/>
          <w:sz w:val="28"/>
          <w:lang w:eastAsia="nl-NL"/>
        </w:rPr>
        <w:drawing>
          <wp:inline distT="0" distB="0" distL="0" distR="0">
            <wp:extent cx="6375400" cy="8928100"/>
            <wp:effectExtent l="25400" t="0" r="0" b="0"/>
            <wp:docPr id="4" name="Afbeelding 4" descr="Brief ste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ef steim"/>
                    <pic:cNvPicPr>
                      <a:picLocks noChangeAspect="1" noChangeArrowheads="1"/>
                    </pic:cNvPicPr>
                  </pic:nvPicPr>
                  <pic:blipFill>
                    <a:blip r:embed="rId7">
                      <a:lum contrast="100000"/>
                    </a:blip>
                    <a:srcRect/>
                    <a:stretch>
                      <a:fillRect/>
                    </a:stretch>
                  </pic:blipFill>
                  <pic:spPr bwMode="auto">
                    <a:xfrm>
                      <a:off x="0" y="0"/>
                      <a:ext cx="6375400" cy="8928100"/>
                    </a:xfrm>
                    <a:prstGeom prst="rect">
                      <a:avLst/>
                    </a:prstGeom>
                    <a:noFill/>
                    <a:ln w="9525">
                      <a:noFill/>
                      <a:miter lim="800000"/>
                      <a:headEnd/>
                      <a:tailEnd/>
                    </a:ln>
                  </pic:spPr>
                </pic:pic>
              </a:graphicData>
            </a:graphic>
          </wp:inline>
        </w:drawing>
      </w:r>
    </w:p>
    <w:sectPr w:rsidR="00754268" w:rsidRPr="00754268" w:rsidSect="00754268">
      <w:pgSz w:w="11900" w:h="16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Geneva">
    <w:panose1 w:val="020B0503030404040204"/>
    <w:charset w:val="4D"/>
    <w:family w:val="swiss"/>
    <w:notTrueType/>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 w:name="Cambria">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rsids>
    <w:rsidRoot w:val="00720EA7"/>
    <w:rsid w:val="00E845F5"/>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Table Normal"/>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rsid w:val="007C030C"/>
    <w:pPr>
      <w:spacing w:line="360" w:lineRule="auto"/>
      <w:jc w:val="both"/>
    </w:pPr>
    <w:rPr>
      <w:rFonts w:ascii="Geneva" w:hAnsi="Geneva"/>
      <w:color w:val="000000"/>
      <w:sz w:val="20"/>
      <w:szCs w:val="20"/>
      <w:lang w:val="de-D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530</Words>
  <Characters>3023</Characters>
  <Application>Microsoft Macintosh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3712</CharactersWithSpaces>
  <SharedDoc>false</SharedDoc>
  <HLinks>
    <vt:vector size="6" baseType="variant">
      <vt:variant>
        <vt:i4>1441834</vt:i4>
      </vt:variant>
      <vt:variant>
        <vt:i4>5200</vt:i4>
      </vt:variant>
      <vt:variant>
        <vt:i4>1037</vt:i4>
      </vt:variant>
      <vt:variant>
        <vt:i4>1</vt:i4>
      </vt:variant>
      <vt:variant>
        <vt:lpwstr>Brief steim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Fahres</dc:creator>
  <cp:keywords/>
  <cp:lastModifiedBy>Michael Fahres</cp:lastModifiedBy>
  <cp:revision>2</cp:revision>
  <dcterms:created xsi:type="dcterms:W3CDTF">2023-09-05T12:19:00Z</dcterms:created>
  <dcterms:modified xsi:type="dcterms:W3CDTF">2023-09-05T12:19:00Z</dcterms:modified>
</cp:coreProperties>
</file>